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AA" w:rsidRPr="00903A77" w:rsidRDefault="0088270A" w:rsidP="00903A77">
      <w:pPr>
        <w:spacing w:after="0"/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-453390</wp:posOffset>
            </wp:positionV>
            <wp:extent cx="2200275" cy="1971675"/>
            <wp:effectExtent l="19050" t="0" r="9525" b="0"/>
            <wp:wrapThrough wrapText="bothSides">
              <wp:wrapPolygon edited="0">
                <wp:start x="-187" y="0"/>
                <wp:lineTo x="-187" y="21496"/>
                <wp:lineTo x="21694" y="21496"/>
                <wp:lineTo x="21694" y="0"/>
                <wp:lineTo x="-187" y="0"/>
              </wp:wrapPolygon>
            </wp:wrapThrough>
            <wp:docPr id="1" name="Рисунок 1" descr="D:\Новая п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70A">
        <w:rPr>
          <w:rFonts w:ascii="Franklin Gothic Medium" w:hAnsi="Franklin Gothic Medium"/>
        </w:rPr>
        <w:t>ООО «СтройСнаб»</w:t>
      </w:r>
    </w:p>
    <w:p w:rsidR="0088270A" w:rsidRPr="0088270A" w:rsidRDefault="0088270A" w:rsidP="0088270A">
      <w:pPr>
        <w:spacing w:after="0"/>
        <w:jc w:val="right"/>
        <w:rPr>
          <w:rFonts w:ascii="Franklin Gothic Medium" w:hAnsi="Franklin Gothic Medium"/>
        </w:rPr>
      </w:pPr>
      <w:r w:rsidRPr="0088270A">
        <w:rPr>
          <w:rFonts w:ascii="Franklin Gothic Medium" w:hAnsi="Franklin Gothic Medium"/>
        </w:rPr>
        <w:t xml:space="preserve">ИНН  7806522728 </w:t>
      </w:r>
    </w:p>
    <w:p w:rsidR="009E75AA" w:rsidRDefault="0088270A" w:rsidP="0088270A">
      <w:pPr>
        <w:spacing w:after="0"/>
        <w:jc w:val="right"/>
        <w:rPr>
          <w:rFonts w:ascii="Franklin Gothic Medium" w:hAnsi="Franklin Gothic Medium"/>
        </w:rPr>
      </w:pPr>
      <w:r w:rsidRPr="0088270A">
        <w:rPr>
          <w:rFonts w:ascii="Franklin Gothic Medium" w:hAnsi="Franklin Gothic Medium"/>
        </w:rPr>
        <w:t>КПП 780601001</w:t>
      </w:r>
    </w:p>
    <w:p w:rsidR="00BB16B8" w:rsidRDefault="00BB16B8" w:rsidP="0088270A">
      <w:pPr>
        <w:spacing w:after="0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(812) 334-37-17</w:t>
      </w:r>
    </w:p>
    <w:p w:rsidR="00BB16B8" w:rsidRPr="00684BD7" w:rsidRDefault="00BB16B8" w:rsidP="00BB16B8">
      <w:pPr>
        <w:spacing w:after="0"/>
        <w:jc w:val="right"/>
        <w:rPr>
          <w:rFonts w:ascii="Franklin Gothic Medium" w:hAnsi="Franklin Gothic Medium"/>
          <w:color w:val="000000" w:themeColor="text1"/>
        </w:rPr>
      </w:pPr>
      <w:r w:rsidRPr="00BB16B8">
        <w:rPr>
          <w:rFonts w:ascii="Franklin Gothic Medium" w:hAnsi="Franklin Gothic Medium" w:cs="Arial"/>
          <w:color w:val="000000" w:themeColor="text1"/>
        </w:rPr>
        <w:t>+7 (962) 698-17-30</w:t>
      </w:r>
    </w:p>
    <w:p w:rsidR="0088270A" w:rsidRPr="0088270A" w:rsidRDefault="00DF5B5C" w:rsidP="00BB16B8">
      <w:pPr>
        <w:spacing w:after="0"/>
        <w:jc w:val="right"/>
        <w:rPr>
          <w:rFonts w:ascii="Franklin Gothic Medium" w:hAnsi="Franklin Gothic Medium"/>
        </w:rPr>
      </w:pPr>
      <w:hyperlink r:id="rId7" w:history="1">
        <w:r w:rsidR="0088270A" w:rsidRPr="0088270A">
          <w:rPr>
            <w:rStyle w:val="a4"/>
            <w:rFonts w:ascii="Franklin Gothic Medium" w:hAnsi="Franklin Gothic Medium"/>
          </w:rPr>
          <w:t>http://lenbet.ru</w:t>
        </w:r>
      </w:hyperlink>
    </w:p>
    <w:p w:rsidR="0088270A" w:rsidRDefault="00DF5B5C" w:rsidP="0088270A">
      <w:pPr>
        <w:spacing w:after="0"/>
        <w:jc w:val="right"/>
        <w:rPr>
          <w:rFonts w:ascii="Franklin Gothic Medium" w:hAnsi="Franklin Gothic Medium"/>
        </w:rPr>
      </w:pPr>
      <w:hyperlink r:id="rId8" w:history="1">
        <w:r w:rsidR="0088270A" w:rsidRPr="0088270A">
          <w:rPr>
            <w:rStyle w:val="a4"/>
            <w:rFonts w:ascii="Franklin Gothic Medium" w:hAnsi="Franklin Gothic Medium"/>
            <w:lang w:val="en-US"/>
          </w:rPr>
          <w:t>lenbeton</w:t>
        </w:r>
        <w:r w:rsidR="0088270A" w:rsidRPr="0088270A">
          <w:rPr>
            <w:rStyle w:val="a4"/>
            <w:rFonts w:ascii="Franklin Gothic Medium" w:hAnsi="Franklin Gothic Medium"/>
          </w:rPr>
          <w:t>@</w:t>
        </w:r>
        <w:r w:rsidR="0088270A" w:rsidRPr="0088270A">
          <w:rPr>
            <w:rStyle w:val="a4"/>
            <w:rFonts w:ascii="Franklin Gothic Medium" w:hAnsi="Franklin Gothic Medium"/>
            <w:lang w:val="en-US"/>
          </w:rPr>
          <w:t>list</w:t>
        </w:r>
        <w:r w:rsidR="0088270A" w:rsidRPr="0088270A">
          <w:rPr>
            <w:rStyle w:val="a4"/>
            <w:rFonts w:ascii="Franklin Gothic Medium" w:hAnsi="Franklin Gothic Medium"/>
          </w:rPr>
          <w:t>.</w:t>
        </w:r>
        <w:r w:rsidR="0088270A" w:rsidRPr="0088270A">
          <w:rPr>
            <w:rStyle w:val="a4"/>
            <w:rFonts w:ascii="Franklin Gothic Medium" w:hAnsi="Franklin Gothic Medium"/>
            <w:lang w:val="en-US"/>
          </w:rPr>
          <w:t>ru</w:t>
        </w:r>
      </w:hyperlink>
    </w:p>
    <w:p w:rsidR="0088270A" w:rsidRDefault="0088270A" w:rsidP="0088270A">
      <w:pPr>
        <w:spacing w:after="0"/>
        <w:jc w:val="center"/>
        <w:rPr>
          <w:rFonts w:ascii="Franklin Gothic Medium" w:hAnsi="Franklin Gothic Medium"/>
        </w:rPr>
      </w:pPr>
    </w:p>
    <w:p w:rsidR="00BB16B8" w:rsidRDefault="0088270A" w:rsidP="0088270A">
      <w:pPr>
        <w:spacing w:after="0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                      </w:t>
      </w:r>
    </w:p>
    <w:p w:rsidR="00BB16B8" w:rsidRDefault="00BB16B8" w:rsidP="0088270A">
      <w:pPr>
        <w:spacing w:after="0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                         </w:t>
      </w:r>
    </w:p>
    <w:p w:rsidR="009E75AA" w:rsidRPr="00903A77" w:rsidRDefault="00BB16B8" w:rsidP="0088270A">
      <w:pPr>
        <w:spacing w:after="0"/>
        <w:jc w:val="center"/>
        <w:rPr>
          <w:sz w:val="24"/>
        </w:rPr>
      </w:pPr>
      <w:r>
        <w:rPr>
          <w:rFonts w:ascii="Franklin Gothic Medium" w:hAnsi="Franklin Gothic Medium"/>
        </w:rPr>
        <w:t xml:space="preserve">                                                    </w:t>
      </w:r>
      <w:r w:rsidR="00903A77">
        <w:rPr>
          <w:rFonts w:ascii="Franklin Gothic Medium" w:hAnsi="Franklin Gothic Medium"/>
          <w:lang w:val="en-US"/>
        </w:rPr>
        <w:t xml:space="preserve"> </w:t>
      </w:r>
      <w:r w:rsidR="0088270A" w:rsidRPr="00903A77">
        <w:rPr>
          <w:rFonts w:ascii="Franklin Gothic Medium" w:hAnsi="Franklin Gothic Medium"/>
          <w:sz w:val="24"/>
        </w:rPr>
        <w:t xml:space="preserve">Цены на сетки сварные   </w:t>
      </w:r>
      <w:r w:rsidR="00903A77">
        <w:rPr>
          <w:rFonts w:ascii="Franklin Gothic Medium" w:hAnsi="Franklin Gothic Medium"/>
          <w:sz w:val="24"/>
        </w:rPr>
        <w:t xml:space="preserve">                            </w:t>
      </w:r>
      <w:r w:rsidR="0088270A" w:rsidRPr="00903A77">
        <w:rPr>
          <w:rFonts w:ascii="Franklin Gothic Medium" w:hAnsi="Franklin Gothic Medium"/>
          <w:sz w:val="24"/>
        </w:rPr>
        <w:t xml:space="preserve">    21.09.2015</w:t>
      </w:r>
    </w:p>
    <w:tbl>
      <w:tblPr>
        <w:tblStyle w:val="a3"/>
        <w:tblpPr w:leftFromText="180" w:rightFromText="180" w:vertAnchor="page" w:horzAnchor="margin" w:tblpXSpec="center" w:tblpY="4846"/>
        <w:tblW w:w="9979" w:type="dxa"/>
        <w:tblLook w:val="04A0"/>
      </w:tblPr>
      <w:tblGrid>
        <w:gridCol w:w="2494"/>
        <w:gridCol w:w="2495"/>
        <w:gridCol w:w="2495"/>
        <w:gridCol w:w="2495"/>
      </w:tblGrid>
      <w:tr w:rsidR="00903A77" w:rsidTr="00903A77">
        <w:trPr>
          <w:trHeight w:val="689"/>
        </w:trPr>
        <w:tc>
          <w:tcPr>
            <w:tcW w:w="2494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Линейный размер сетки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Пр-ка</w:t>
            </w:r>
          </w:p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 xml:space="preserve">Д, </w:t>
            </w:r>
            <w:proofErr w:type="gramStart"/>
            <w:r w:rsidRPr="0088270A">
              <w:rPr>
                <w:rFonts w:ascii="Franklin Gothic Medium" w:hAnsi="Franklin Gothic Medium"/>
              </w:rPr>
              <w:t>мм</w:t>
            </w:r>
            <w:proofErr w:type="gramEnd"/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Ячейка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Цена за шт.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,25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79,66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,38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104,02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,51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126,35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,64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148,39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,77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172,75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303,25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571,50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,25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93,00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,38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123,16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,51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153,32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,64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183,48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0</w:t>
            </w:r>
            <w:proofErr w:type="gramEnd"/>
            <w:r w:rsidRPr="0088270A">
              <w:rPr>
                <w:rFonts w:ascii="Franklin Gothic Medium" w:hAnsi="Franklin Gothic Medium"/>
              </w:rPr>
              <w:t>,77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213,64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383,00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50х50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731,00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100х100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209,00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2,0х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100х100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151,00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100х100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383,00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150х150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156,80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200х200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126,35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100х100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282,95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100х100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530,90</w:t>
            </w:r>
          </w:p>
        </w:tc>
      </w:tr>
      <w:tr w:rsidR="00903A77" w:rsidTr="00903A77">
        <w:trPr>
          <w:trHeight w:val="335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6,0х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100х100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1026,80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1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150х150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200,30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3,0х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150х150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365,60</w:t>
            </w:r>
          </w:p>
        </w:tc>
      </w:tr>
      <w:tr w:rsidR="00903A77" w:rsidTr="00903A77">
        <w:trPr>
          <w:trHeight w:val="354"/>
        </w:trPr>
        <w:tc>
          <w:tcPr>
            <w:tcW w:w="2494" w:type="dxa"/>
          </w:tcPr>
          <w:p w:rsidR="00903A77" w:rsidRPr="0088270A" w:rsidRDefault="00903A77" w:rsidP="00903A77">
            <w:pPr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Сетка 6,0х</w:t>
            </w:r>
            <w:proofErr w:type="gramStart"/>
            <w:r w:rsidRPr="0088270A">
              <w:rPr>
                <w:rFonts w:ascii="Franklin Gothic Medium" w:hAnsi="Franklin Gothic Medium"/>
              </w:rPr>
              <w:t>2</w:t>
            </w:r>
            <w:proofErr w:type="gramEnd"/>
            <w:r w:rsidRPr="0088270A">
              <w:rPr>
                <w:rFonts w:ascii="Franklin Gothic Medium" w:hAnsi="Franklin Gothic Medium"/>
              </w:rPr>
              <w:t>,00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5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150х150</w:t>
            </w:r>
          </w:p>
        </w:tc>
        <w:tc>
          <w:tcPr>
            <w:tcW w:w="2495" w:type="dxa"/>
            <w:vAlign w:val="center"/>
          </w:tcPr>
          <w:p w:rsidR="00903A77" w:rsidRPr="0088270A" w:rsidRDefault="00903A77" w:rsidP="00903A77">
            <w:pPr>
              <w:jc w:val="center"/>
              <w:rPr>
                <w:rFonts w:ascii="Franklin Gothic Medium" w:hAnsi="Franklin Gothic Medium"/>
              </w:rPr>
            </w:pPr>
            <w:r w:rsidRPr="0088270A">
              <w:rPr>
                <w:rFonts w:ascii="Franklin Gothic Medium" w:hAnsi="Franklin Gothic Medium"/>
              </w:rPr>
              <w:t>696,20</w:t>
            </w:r>
          </w:p>
        </w:tc>
      </w:tr>
    </w:tbl>
    <w:p w:rsidR="004C06D8" w:rsidRDefault="004C06D8" w:rsidP="0088270A"/>
    <w:sectPr w:rsidR="004C06D8" w:rsidSect="008827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38" w:rsidRDefault="00482038" w:rsidP="00684BD7">
      <w:pPr>
        <w:spacing w:after="0" w:line="240" w:lineRule="auto"/>
      </w:pPr>
      <w:r>
        <w:separator/>
      </w:r>
    </w:p>
  </w:endnote>
  <w:endnote w:type="continuationSeparator" w:id="0">
    <w:p w:rsidR="00482038" w:rsidRDefault="00482038" w:rsidP="006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38" w:rsidRDefault="00482038" w:rsidP="00684BD7">
      <w:pPr>
        <w:spacing w:after="0" w:line="240" w:lineRule="auto"/>
      </w:pPr>
      <w:r>
        <w:separator/>
      </w:r>
    </w:p>
  </w:footnote>
  <w:footnote w:type="continuationSeparator" w:id="0">
    <w:p w:rsidR="00482038" w:rsidRDefault="00482038" w:rsidP="0068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85"/>
    <w:rsid w:val="001A13A7"/>
    <w:rsid w:val="00355099"/>
    <w:rsid w:val="00482038"/>
    <w:rsid w:val="004C06D8"/>
    <w:rsid w:val="00684BD7"/>
    <w:rsid w:val="0081071A"/>
    <w:rsid w:val="0088270A"/>
    <w:rsid w:val="00903A77"/>
    <w:rsid w:val="009C6E07"/>
    <w:rsid w:val="009E75AA"/>
    <w:rsid w:val="00A34C85"/>
    <w:rsid w:val="00BB16B8"/>
    <w:rsid w:val="00DF5B5C"/>
    <w:rsid w:val="00F1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7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BD7"/>
  </w:style>
  <w:style w:type="paragraph" w:styleId="a7">
    <w:name w:val="footer"/>
    <w:basedOn w:val="a"/>
    <w:link w:val="a8"/>
    <w:uiPriority w:val="99"/>
    <w:semiHidden/>
    <w:unhideWhenUsed/>
    <w:rsid w:val="0068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beton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nb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2015-09-23T11:20:00Z</dcterms:created>
  <dcterms:modified xsi:type="dcterms:W3CDTF">2015-09-23T12:04:00Z</dcterms:modified>
</cp:coreProperties>
</file>